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r w:rsidR="00131688">
        <w:rPr>
          <w:rFonts w:cstheme="minorHAnsi"/>
          <w:sz w:val="20"/>
          <w:lang w:val="en-US"/>
        </w:rPr>
        <w:t xml:space="preserve">see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 Securities - Shares / Debentures / Bonds, etc., held in physical form)</w:t>
      </w: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Date:</w:t>
      </w:r>
      <w:r w:rsidRPr="00EA4D3C">
        <w:rPr>
          <w:rFonts w:cstheme="minorHAnsi"/>
          <w:bCs/>
          <w:sz w:val="20"/>
        </w:rPr>
        <w:t>___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0875BE">
        <w:rPr>
          <w:rFonts w:cstheme="minorHAnsi"/>
          <w:b/>
          <w:sz w:val="24"/>
          <w:szCs w:val="24"/>
        </w:rPr>
        <w:t xml:space="preserve">days from the date ofissuance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375B">
        <w:rPr>
          <w:rFonts w:cs="Times New Roman"/>
          <w:sz w:val="24"/>
          <w:szCs w:val="24"/>
        </w:rPr>
        <w:t xml:space="preserve">Demat Account </w:t>
      </w:r>
      <w:r w:rsidR="008163A7">
        <w:rPr>
          <w:rFonts w:cs="Times New Roman"/>
          <w:sz w:val="24"/>
          <w:szCs w:val="24"/>
        </w:rPr>
        <w:t>No. (If available)</w:t>
      </w:r>
      <w:r w:rsidRPr="0097375B">
        <w:rPr>
          <w:rFonts w:cs="Times New Roman"/>
          <w:sz w:val="24"/>
          <w:szCs w:val="24"/>
        </w:rPr>
        <w:t xml:space="preserve">:  </w:t>
      </w:r>
      <w:r w:rsidRPr="0097375B">
        <w:rPr>
          <w:rFonts w:ascii="BrowalliaUPC" w:hAnsi="BrowalliaUPC"/>
          <w:sz w:val="40"/>
          <w:szCs w:val="40"/>
        </w:rPr>
        <w:t>󠄀 󠄀 󠄀󠄀</w:t>
      </w:r>
      <w:r>
        <w:rPr>
          <w:rFonts w:ascii="BrowalliaUPC" w:hAnsi="BrowalliaUPC"/>
          <w:sz w:val="40"/>
          <w:szCs w:val="40"/>
        </w:rPr>
        <w:t>󠄀󠄀󠄀󠄀󠄀󠄀󠄀  󠄀󠄀󠄀󠄀󠄀󠄀󠄀󠄀󠄀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>) of your Demat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</w:p>
    <w:p w:rsidR="0026166F" w:rsidRPr="00D03A33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Pr="00D03A33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lastRenderedPageBreak/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lastRenderedPageBreak/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D03A33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="004B0555" w:rsidRPr="00EA4D3C">
        <w:rPr>
          <w:rFonts w:cstheme="minorHAnsi"/>
          <w:sz w:val="24"/>
          <w:szCs w:val="24"/>
        </w:rPr>
        <w:t>Claim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D03A33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Pr="00D03A33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1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 xml:space="preserve">(that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bookmarkStart w:id="0" w:name="_GoBack"/>
      <w:bookmarkEnd w:id="0"/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</w:p>
    <w:p w:rsidR="000B49A0" w:rsidRPr="00D03A33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2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shall be credited to the</w:t>
      </w:r>
      <w:r w:rsidRPr="004C0FB9">
        <w:rPr>
          <w:rFonts w:cs="Times New Roman"/>
          <w:bCs/>
          <w:iCs/>
          <w:sz w:val="24"/>
          <w:szCs w:val="24"/>
        </w:rPr>
        <w:t>Suspense Escrow Demat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921" w:rsidRDefault="009B1921" w:rsidP="00094F0A">
      <w:pPr>
        <w:spacing w:after="0" w:line="240" w:lineRule="auto"/>
      </w:pPr>
      <w:r>
        <w:separator/>
      </w:r>
    </w:p>
  </w:endnote>
  <w:endnote w:type="continuationSeparator" w:id="1">
    <w:p w:rsidR="009B1921" w:rsidRDefault="009B1921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26786"/>
      <w:docPartObj>
        <w:docPartGallery w:val="Page Numbers (Bottom of Page)"/>
        <w:docPartUnique/>
      </w:docPartObj>
    </w:sdtPr>
    <w:sdtContent>
      <w:p w:rsidR="00141FC3" w:rsidRDefault="00141FC3">
        <w:pPr>
          <w:pStyle w:val="Footer"/>
          <w:jc w:val="right"/>
        </w:pPr>
        <w:r>
          <w:t xml:space="preserve">Page | </w:t>
        </w:r>
        <w:r w:rsidR="00DD5A44">
          <w:fldChar w:fldCharType="begin"/>
        </w:r>
        <w:r>
          <w:instrText xml:space="preserve"> PAGE   \* MERGEFORMAT </w:instrText>
        </w:r>
        <w:r w:rsidR="00DD5A44">
          <w:fldChar w:fldCharType="separate"/>
        </w:r>
        <w:r w:rsidR="00D03A33">
          <w:rPr>
            <w:noProof/>
          </w:rPr>
          <w:t>2</w:t>
        </w:r>
        <w:r w:rsidR="00DD5A44">
          <w:rPr>
            <w:noProof/>
          </w:rPr>
          <w:fldChar w:fldCharType="end"/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921" w:rsidRDefault="009B1921" w:rsidP="00094F0A">
      <w:pPr>
        <w:spacing w:after="0" w:line="240" w:lineRule="auto"/>
      </w:pPr>
      <w:r>
        <w:separator/>
      </w:r>
    </w:p>
  </w:footnote>
  <w:footnote w:type="continuationSeparator" w:id="1">
    <w:p w:rsidR="009B1921" w:rsidRDefault="009B1921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921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03A33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D5A44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Props1.xml><?xml version="1.0" encoding="utf-8"?>
<ds:datastoreItem xmlns:ds="http://schemas.openxmlformats.org/officeDocument/2006/customXml" ds:itemID="{244F43EC-AF46-429F-84BB-3E4CD37E0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F1E8B091-1175-4482-91D0-0EF84E4C60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Srinivasa Murthy Ponnuru</cp:lastModifiedBy>
  <cp:revision>3</cp:revision>
  <cp:lastPrinted>2022-01-25T07:55:00Z</cp:lastPrinted>
  <dcterms:created xsi:type="dcterms:W3CDTF">2022-01-25T09:19:00Z</dcterms:created>
  <dcterms:modified xsi:type="dcterms:W3CDTF">2022-01-27T06:42:00Z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